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7C" w:rsidRPr="00E64F88" w:rsidRDefault="00DF367C" w:rsidP="00DF367C">
      <w:pPr>
        <w:rPr>
          <w:rFonts w:ascii="Arial" w:hAnsi="Arial" w:cs="Arial"/>
          <w:b/>
          <w:sz w:val="24"/>
          <w:szCs w:val="24"/>
        </w:rPr>
      </w:pPr>
      <w:r w:rsidRPr="00E64F88">
        <w:rPr>
          <w:rFonts w:ascii="Arial" w:hAnsi="Arial" w:cs="Arial"/>
          <w:b/>
          <w:i/>
          <w:sz w:val="24"/>
          <w:szCs w:val="24"/>
        </w:rPr>
        <w:t xml:space="preserve">The Boys in the Boat </w:t>
      </w:r>
      <w:r w:rsidR="00E64F88" w:rsidRPr="00E64F88">
        <w:rPr>
          <w:rFonts w:ascii="Arial" w:hAnsi="Arial" w:cs="Arial"/>
          <w:b/>
          <w:sz w:val="24"/>
          <w:szCs w:val="24"/>
        </w:rPr>
        <w:t xml:space="preserve">Vocabulary </w:t>
      </w:r>
      <w:r w:rsidRPr="00E64F88">
        <w:rPr>
          <w:rFonts w:ascii="Arial" w:hAnsi="Arial" w:cs="Arial"/>
          <w:b/>
          <w:sz w:val="24"/>
          <w:szCs w:val="24"/>
        </w:rPr>
        <w:tab/>
      </w:r>
      <w:r w:rsidRPr="00E64F88">
        <w:rPr>
          <w:rFonts w:ascii="Arial" w:hAnsi="Arial" w:cs="Arial"/>
          <w:b/>
          <w:sz w:val="24"/>
          <w:szCs w:val="24"/>
        </w:rPr>
        <w:tab/>
      </w:r>
      <w:r w:rsidRPr="00E64F88">
        <w:rPr>
          <w:rFonts w:ascii="Arial" w:hAnsi="Arial" w:cs="Arial"/>
          <w:b/>
          <w:sz w:val="24"/>
          <w:szCs w:val="24"/>
        </w:rPr>
        <w:tab/>
        <w:t>Name:  ____________________</w:t>
      </w:r>
    </w:p>
    <w:p w:rsidR="00DF367C" w:rsidRPr="00E64F88" w:rsidRDefault="00BE537A" w:rsidP="00DF36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, 2016</w:t>
      </w:r>
      <w:r w:rsidR="00DF367C" w:rsidRPr="00E64F88">
        <w:rPr>
          <w:rFonts w:ascii="Arial" w:hAnsi="Arial" w:cs="Arial"/>
          <w:b/>
          <w:sz w:val="24"/>
          <w:szCs w:val="24"/>
        </w:rPr>
        <w:t xml:space="preserve"> </w:t>
      </w:r>
    </w:p>
    <w:p w:rsidR="00DF367C" w:rsidRPr="00E64F88" w:rsidRDefault="00DF367C" w:rsidP="00DF367C">
      <w:pPr>
        <w:rPr>
          <w:rFonts w:ascii="Arial" w:hAnsi="Arial" w:cs="Arial"/>
          <w:b/>
          <w:sz w:val="24"/>
          <w:szCs w:val="24"/>
        </w:rPr>
      </w:pPr>
      <w:r w:rsidRPr="00E64F88">
        <w:rPr>
          <w:rFonts w:ascii="Arial" w:hAnsi="Arial" w:cs="Arial"/>
          <w:b/>
          <w:sz w:val="24"/>
          <w:szCs w:val="24"/>
        </w:rPr>
        <w:t>Howe</w:t>
      </w:r>
    </w:p>
    <w:p w:rsidR="00DF367C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 xml:space="preserve">1.       </w:t>
      </w:r>
      <w:proofErr w:type="gramStart"/>
      <w:r w:rsidRPr="001117BF">
        <w:rPr>
          <w:rFonts w:ascii="Arial" w:hAnsi="Arial" w:cs="Arial"/>
          <w:b/>
          <w:sz w:val="24"/>
          <w:szCs w:val="24"/>
        </w:rPr>
        <w:t>reminisce</w:t>
      </w:r>
      <w:proofErr w:type="gramEnd"/>
      <w:r w:rsidRPr="00E64F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(v. pg. 2)</w:t>
      </w:r>
      <w:r w:rsidR="00DF367C" w:rsidRPr="00236CB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indulge in enjoyable recollection of past events</w:t>
      </w:r>
      <w:r w:rsidR="00DF367C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2</w:t>
      </w:r>
      <w:r w:rsidR="00E64F88" w:rsidRPr="001117BF">
        <w:rPr>
          <w:rFonts w:ascii="Arial" w:hAnsi="Arial" w:cs="Arial"/>
          <w:b/>
          <w:sz w:val="24"/>
          <w:szCs w:val="24"/>
        </w:rPr>
        <w:t>.</w:t>
      </w:r>
      <w:r w:rsidR="00E64F88"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="00E64F88" w:rsidRPr="001117BF">
        <w:rPr>
          <w:rFonts w:ascii="Arial" w:hAnsi="Arial" w:cs="Arial"/>
          <w:b/>
          <w:sz w:val="24"/>
          <w:szCs w:val="24"/>
        </w:rPr>
        <w:t>admonish</w:t>
      </w:r>
      <w:proofErr w:type="gramEnd"/>
      <w:r w:rsidR="00E64F88" w:rsidRPr="00E64F88">
        <w:rPr>
          <w:rFonts w:ascii="Arial" w:hAnsi="Arial" w:cs="Arial"/>
          <w:b/>
          <w:sz w:val="24"/>
          <w:szCs w:val="24"/>
        </w:rPr>
        <w:t xml:space="preserve"> </w:t>
      </w:r>
      <w:r w:rsidR="00E64F88">
        <w:rPr>
          <w:rFonts w:ascii="Arial" w:hAnsi="Arial" w:cs="Arial"/>
          <w:sz w:val="24"/>
          <w:szCs w:val="24"/>
        </w:rPr>
        <w:t>(v. pg. 3) – warn or reprimand someone firmly</w:t>
      </w:r>
      <w:r w:rsidRPr="00687A74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 xml:space="preserve">3. 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encompass</w:t>
      </w:r>
      <w:proofErr w:type="gramEnd"/>
      <w:r w:rsidRPr="00E64F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(v. pg. 3) – surround and have or hold within</w:t>
      </w:r>
      <w:r w:rsidR="00DF367C" w:rsidRPr="00687A74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4.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haggard</w:t>
      </w:r>
      <w:proofErr w:type="gramEnd"/>
      <w:r w:rsidRPr="00E64F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(adj. pg. 10) – looking exhausted and unwell, especially from worry, fatigue, or suffering.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5.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pore</w:t>
      </w:r>
      <w:proofErr w:type="gramEnd"/>
      <w:r>
        <w:rPr>
          <w:rFonts w:ascii="Arial" w:hAnsi="Arial" w:cs="Arial"/>
          <w:sz w:val="24"/>
          <w:szCs w:val="24"/>
        </w:rPr>
        <w:t xml:space="preserve"> (v. pg. 10)</w:t>
      </w:r>
      <w:r w:rsidR="00DF367C" w:rsidRPr="00236CB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to read or study attentively</w:t>
      </w:r>
      <w:r w:rsidR="00DF367C" w:rsidRPr="00687A74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6.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taut</w:t>
      </w:r>
      <w:proofErr w:type="gramEnd"/>
      <w:r w:rsidRPr="00E64F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(v. pg. 6)</w:t>
      </w:r>
      <w:r w:rsidR="00DF367C" w:rsidRPr="00236CB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stretched or pulled tight; not slack</w:t>
      </w:r>
      <w:r w:rsidR="00DF367C" w:rsidRPr="00687A74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E64F88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7.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oxford</w:t>
      </w:r>
      <w:r w:rsidR="006D56B3" w:rsidRPr="001117BF">
        <w:rPr>
          <w:rFonts w:ascii="Arial" w:hAnsi="Arial" w:cs="Arial"/>
          <w:b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(n. pg. 11)</w:t>
      </w:r>
      <w:r w:rsidR="00DF367C" w:rsidRPr="00236CB0">
        <w:rPr>
          <w:rFonts w:ascii="Arial" w:hAnsi="Arial" w:cs="Arial"/>
          <w:sz w:val="24"/>
          <w:szCs w:val="24"/>
        </w:rPr>
        <w:t xml:space="preserve"> –</w:t>
      </w:r>
      <w:r w:rsidR="006D56B3">
        <w:rPr>
          <w:rFonts w:ascii="Arial" w:hAnsi="Arial" w:cs="Arial"/>
          <w:sz w:val="24"/>
          <w:szCs w:val="24"/>
        </w:rPr>
        <w:t xml:space="preserve"> low shoes with laces over the instep</w:t>
      </w:r>
      <w:r w:rsidR="00DF367C">
        <w:rPr>
          <w:rFonts w:ascii="Arial" w:hAnsi="Arial" w:cs="Arial"/>
          <w:sz w:val="24"/>
          <w:szCs w:val="24"/>
        </w:rPr>
        <w:t>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Pr="00236CB0" w:rsidRDefault="006D56B3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8.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hangar</w:t>
      </w:r>
      <w:proofErr w:type="gramEnd"/>
      <w:r>
        <w:rPr>
          <w:rFonts w:ascii="Arial" w:hAnsi="Arial" w:cs="Arial"/>
          <w:sz w:val="24"/>
          <w:szCs w:val="24"/>
        </w:rPr>
        <w:t xml:space="preserve"> (n. pg. 12) </w:t>
      </w:r>
      <w:r w:rsidR="00DF367C" w:rsidRPr="00236CB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any relatively wide structure used for housing airplanes or airships.</w:t>
      </w:r>
    </w:p>
    <w:p w:rsidR="00DF367C" w:rsidRPr="00236CB0" w:rsidRDefault="00DF367C" w:rsidP="00DF367C">
      <w:pPr>
        <w:rPr>
          <w:rFonts w:ascii="Arial" w:hAnsi="Arial" w:cs="Arial"/>
          <w:sz w:val="24"/>
          <w:szCs w:val="24"/>
        </w:rPr>
      </w:pPr>
    </w:p>
    <w:p w:rsidR="00DF367C" w:rsidRDefault="006D56B3" w:rsidP="00DF367C">
      <w:pPr>
        <w:rPr>
          <w:rFonts w:ascii="Arial" w:hAnsi="Arial" w:cs="Arial"/>
          <w:sz w:val="24"/>
          <w:szCs w:val="24"/>
        </w:rPr>
      </w:pPr>
      <w:r w:rsidRPr="001117BF">
        <w:rPr>
          <w:rFonts w:ascii="Arial" w:hAnsi="Arial" w:cs="Arial"/>
          <w:b/>
          <w:sz w:val="24"/>
          <w:szCs w:val="24"/>
        </w:rPr>
        <w:t>9.</w:t>
      </w:r>
      <w:r w:rsidRPr="001117BF">
        <w:rPr>
          <w:rFonts w:ascii="Arial" w:hAnsi="Arial" w:cs="Arial"/>
          <w:b/>
          <w:sz w:val="24"/>
          <w:szCs w:val="24"/>
        </w:rPr>
        <w:tab/>
      </w:r>
      <w:proofErr w:type="gramStart"/>
      <w:r w:rsidRPr="001117BF">
        <w:rPr>
          <w:rFonts w:ascii="Arial" w:hAnsi="Arial" w:cs="Arial"/>
          <w:b/>
          <w:sz w:val="24"/>
          <w:szCs w:val="24"/>
        </w:rPr>
        <w:t>semblance</w:t>
      </w:r>
      <w:proofErr w:type="gramEnd"/>
      <w:r>
        <w:rPr>
          <w:rFonts w:ascii="Arial" w:hAnsi="Arial" w:cs="Arial"/>
          <w:sz w:val="24"/>
          <w:szCs w:val="24"/>
        </w:rPr>
        <w:t xml:space="preserve"> (p. 15)</w:t>
      </w:r>
      <w:r w:rsidR="001117BF">
        <w:rPr>
          <w:rFonts w:ascii="Arial" w:hAnsi="Arial" w:cs="Arial"/>
          <w:sz w:val="24"/>
          <w:szCs w:val="24"/>
        </w:rPr>
        <w:t xml:space="preserve"> </w:t>
      </w:r>
      <w:r w:rsidR="00DF367C" w:rsidRPr="00236C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outward aspect or appearance</w:t>
      </w:r>
      <w:r w:rsidR="00DF367C">
        <w:rPr>
          <w:rFonts w:ascii="Arial" w:hAnsi="Arial" w:cs="Arial"/>
          <w:sz w:val="24"/>
          <w:szCs w:val="24"/>
        </w:rPr>
        <w:t xml:space="preserve">. </w:t>
      </w:r>
    </w:p>
    <w:p w:rsidR="00DF367C" w:rsidRPr="001117BF" w:rsidRDefault="00DF367C" w:rsidP="00DF367C">
      <w:pPr>
        <w:rPr>
          <w:rFonts w:ascii="Arial" w:hAnsi="Arial" w:cs="Arial"/>
          <w:b/>
          <w:sz w:val="24"/>
          <w:szCs w:val="24"/>
        </w:rPr>
      </w:pPr>
    </w:p>
    <w:p w:rsidR="00561854" w:rsidRDefault="001117BF">
      <w:r w:rsidRPr="001117BF">
        <w:rPr>
          <w:rFonts w:ascii="Arial" w:hAnsi="Arial" w:cs="Arial"/>
          <w:b/>
          <w:sz w:val="24"/>
          <w:szCs w:val="24"/>
        </w:rPr>
        <w:t xml:space="preserve">10.     </w:t>
      </w:r>
      <w:proofErr w:type="gramStart"/>
      <w:r w:rsidRPr="001117BF">
        <w:rPr>
          <w:rFonts w:ascii="Arial" w:hAnsi="Arial" w:cs="Arial"/>
          <w:b/>
          <w:sz w:val="24"/>
          <w:szCs w:val="24"/>
        </w:rPr>
        <w:t>enclave</w:t>
      </w:r>
      <w:proofErr w:type="gramEnd"/>
      <w:r>
        <w:rPr>
          <w:rFonts w:ascii="Arial" w:hAnsi="Arial" w:cs="Arial"/>
          <w:sz w:val="24"/>
          <w:szCs w:val="24"/>
        </w:rPr>
        <w:t xml:space="preserve"> (n. pg.15)</w:t>
      </w:r>
      <w:r w:rsidR="006D56B3">
        <w:rPr>
          <w:rFonts w:ascii="Arial" w:hAnsi="Arial" w:cs="Arial"/>
          <w:sz w:val="24"/>
          <w:szCs w:val="24"/>
        </w:rPr>
        <w:t xml:space="preserve"> any small, distinct area or group enclosed or isolated within a larger one. </w:t>
      </w:r>
    </w:p>
    <w:sectPr w:rsidR="0056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7C"/>
    <w:rsid w:val="00076230"/>
    <w:rsid w:val="001117BF"/>
    <w:rsid w:val="00561854"/>
    <w:rsid w:val="006D56B3"/>
    <w:rsid w:val="00935799"/>
    <w:rsid w:val="00BE537A"/>
    <w:rsid w:val="00DF367C"/>
    <w:rsid w:val="00E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ECFCF-BAB4-4313-8E19-D059614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99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6D56B3"/>
  </w:style>
  <w:style w:type="character" w:customStyle="1" w:styleId="apple-converted-space">
    <w:name w:val="apple-converted-space"/>
    <w:basedOn w:val="DefaultParagraphFont"/>
    <w:rsid w:val="006D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Howe</dc:creator>
  <cp:keywords/>
  <dc:description/>
  <cp:lastModifiedBy>Nathan Howe</cp:lastModifiedBy>
  <cp:revision>2</cp:revision>
  <cp:lastPrinted>2015-08-17T17:50:00Z</cp:lastPrinted>
  <dcterms:created xsi:type="dcterms:W3CDTF">2016-08-19T15:20:00Z</dcterms:created>
  <dcterms:modified xsi:type="dcterms:W3CDTF">2016-08-19T15:20:00Z</dcterms:modified>
</cp:coreProperties>
</file>